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F5" w:rsidRPr="001C6BF5" w:rsidRDefault="00C063D0" w:rsidP="000A00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9A6BF7" w:rsidRDefault="009A6BF7" w:rsidP="009A6BF7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F7" w:rsidRDefault="009A6BF7" w:rsidP="009A6BF7">
      <w:pPr>
        <w:jc w:val="center"/>
        <w:rPr>
          <w:rFonts w:ascii="Calibri" w:hAnsi="Calibri"/>
          <w:sz w:val="20"/>
          <w:szCs w:val="20"/>
        </w:rPr>
      </w:pPr>
    </w:p>
    <w:p w:rsidR="009A6BF7" w:rsidRDefault="009A6BF7" w:rsidP="009A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9A6BF7" w:rsidRDefault="009A6BF7" w:rsidP="009A6BF7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9A6BF7" w:rsidRDefault="009A6BF7" w:rsidP="009A6BF7">
      <w:pPr>
        <w:jc w:val="both"/>
        <w:rPr>
          <w:rFonts w:ascii="Arial" w:hAnsi="Arial"/>
          <w:b/>
          <w:sz w:val="20"/>
          <w:szCs w:val="20"/>
        </w:rPr>
      </w:pPr>
    </w:p>
    <w:p w:rsidR="009A6BF7" w:rsidRDefault="009A6BF7" w:rsidP="009A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A6BF7" w:rsidRDefault="009A6BF7" w:rsidP="009A6BF7">
      <w:pPr>
        <w:ind w:right="-83"/>
        <w:rPr>
          <w:rFonts w:eastAsia="Arial Unicode MS"/>
          <w:b/>
          <w:bCs/>
          <w:sz w:val="28"/>
        </w:rPr>
      </w:pPr>
    </w:p>
    <w:p w:rsidR="009A6BF7" w:rsidRDefault="009A6BF7" w:rsidP="009A6BF7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1041</w:t>
      </w:r>
      <w:r>
        <w:t xml:space="preserve"> - VІІІ</w:t>
      </w:r>
    </w:p>
    <w:p w:rsidR="009A6BF7" w:rsidRDefault="009A6BF7" w:rsidP="009A6BF7">
      <w:pPr>
        <w:rPr>
          <w:lang w:val="uk-UA"/>
        </w:rPr>
      </w:pPr>
      <w:r>
        <w:rPr>
          <w:lang w:val="uk-UA"/>
        </w:rPr>
        <w:t>м. Ічня</w:t>
      </w:r>
    </w:p>
    <w:p w:rsidR="005C176A" w:rsidRPr="007B2CB2" w:rsidRDefault="005C176A" w:rsidP="005C176A">
      <w:pPr>
        <w:jc w:val="both"/>
        <w:rPr>
          <w:b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2601D" w:rsidRPr="007B2CB2" w:rsidTr="00A35F1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C176A" w:rsidRPr="007B2CB2" w:rsidRDefault="007B2CB2" w:rsidP="00ED4D36">
            <w:pPr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Про</w:t>
            </w:r>
            <w:r w:rsidR="00855146">
              <w:rPr>
                <w:b/>
                <w:color w:val="000000" w:themeColor="text1"/>
                <w:lang w:val="uk-UA"/>
              </w:rPr>
              <w:t xml:space="preserve"> надання дозволу на розробку</w:t>
            </w:r>
            <w:r w:rsidR="00C63A31">
              <w:rPr>
                <w:b/>
                <w:color w:val="000000" w:themeColor="text1"/>
                <w:lang w:val="uk-UA"/>
              </w:rPr>
              <w:t xml:space="preserve"> технічних  документацій</w:t>
            </w:r>
            <w:r>
              <w:rPr>
                <w:b/>
                <w:color w:val="000000" w:themeColor="text1"/>
                <w:lang w:val="uk-UA"/>
              </w:rPr>
              <w:t xml:space="preserve"> із землеустрою </w:t>
            </w:r>
            <w:r w:rsidR="005C176A" w:rsidRPr="007B2CB2">
              <w:rPr>
                <w:b/>
                <w:color w:val="000000" w:themeColor="text1"/>
                <w:lang w:val="uk-UA"/>
              </w:rPr>
              <w:t>що</w:t>
            </w:r>
            <w:r>
              <w:rPr>
                <w:b/>
                <w:color w:val="000000" w:themeColor="text1"/>
                <w:lang w:val="uk-UA"/>
              </w:rPr>
              <w:t>до встановлення</w:t>
            </w:r>
            <w:r w:rsidR="00E5396B">
              <w:rPr>
                <w:b/>
                <w:color w:val="000000" w:themeColor="text1"/>
                <w:lang w:val="uk-UA"/>
              </w:rPr>
              <w:t xml:space="preserve"> (відновлення)</w:t>
            </w:r>
            <w:r>
              <w:rPr>
                <w:b/>
                <w:color w:val="000000" w:themeColor="text1"/>
                <w:lang w:val="uk-UA"/>
              </w:rPr>
              <w:t xml:space="preserve"> </w:t>
            </w:r>
            <w:r w:rsidR="00E5396B">
              <w:rPr>
                <w:b/>
                <w:color w:val="000000" w:themeColor="text1"/>
                <w:lang w:val="uk-UA"/>
              </w:rPr>
              <w:t xml:space="preserve">меж </w:t>
            </w:r>
            <w:r w:rsidR="00C84325" w:rsidRPr="007B2CB2">
              <w:rPr>
                <w:b/>
                <w:color w:val="000000" w:themeColor="text1"/>
                <w:lang w:val="uk-UA"/>
              </w:rPr>
              <w:t>земельних</w:t>
            </w:r>
            <w:r>
              <w:rPr>
                <w:b/>
                <w:color w:val="000000" w:themeColor="text1"/>
                <w:lang w:val="uk-UA"/>
              </w:rPr>
              <w:t xml:space="preserve"> </w:t>
            </w:r>
            <w:r w:rsidR="005C176A" w:rsidRPr="007B2CB2">
              <w:rPr>
                <w:b/>
                <w:color w:val="000000" w:themeColor="text1"/>
                <w:lang w:val="uk-UA"/>
              </w:rPr>
              <w:t>ділян</w:t>
            </w:r>
            <w:r w:rsidR="00C84325" w:rsidRPr="007B2CB2">
              <w:rPr>
                <w:b/>
                <w:color w:val="000000" w:themeColor="text1"/>
                <w:lang w:val="uk-UA"/>
              </w:rPr>
              <w:t>ок</w:t>
            </w:r>
            <w:r w:rsidR="00F91A5C" w:rsidRPr="007B2CB2">
              <w:rPr>
                <w:b/>
                <w:color w:val="000000" w:themeColor="text1"/>
                <w:lang w:val="uk-UA"/>
              </w:rPr>
              <w:t xml:space="preserve"> </w:t>
            </w:r>
            <w:r w:rsidR="00E5396B">
              <w:rPr>
                <w:b/>
                <w:color w:val="000000" w:themeColor="text1"/>
                <w:lang w:val="uk-UA"/>
              </w:rPr>
              <w:t xml:space="preserve">в натурі </w:t>
            </w:r>
            <w:r>
              <w:rPr>
                <w:b/>
                <w:color w:val="000000" w:themeColor="text1"/>
                <w:lang w:val="uk-UA"/>
              </w:rPr>
              <w:t xml:space="preserve">(на місцевості) </w:t>
            </w:r>
            <w:r w:rsidR="00945953" w:rsidRPr="007B2CB2">
              <w:rPr>
                <w:b/>
                <w:color w:val="000000" w:themeColor="text1"/>
                <w:lang w:val="uk-UA"/>
              </w:rPr>
              <w:t xml:space="preserve">земельних часток </w:t>
            </w:r>
            <w:r w:rsidR="00790F1C">
              <w:rPr>
                <w:b/>
                <w:color w:val="000000" w:themeColor="text1"/>
                <w:lang w:val="uk-UA"/>
              </w:rPr>
              <w:t>(</w:t>
            </w:r>
            <w:r w:rsidR="00945953" w:rsidRPr="007B2CB2">
              <w:rPr>
                <w:b/>
                <w:color w:val="000000" w:themeColor="text1"/>
                <w:lang w:val="uk-UA"/>
              </w:rPr>
              <w:t>паїв</w:t>
            </w:r>
            <w:r w:rsidR="00790F1C">
              <w:rPr>
                <w:b/>
                <w:color w:val="000000" w:themeColor="text1"/>
                <w:lang w:val="uk-UA"/>
              </w:rPr>
              <w:t>)</w:t>
            </w:r>
            <w:r w:rsidR="00945953" w:rsidRPr="007B2CB2">
              <w:rPr>
                <w:b/>
                <w:color w:val="000000" w:themeColor="text1"/>
                <w:lang w:val="uk-UA"/>
              </w:rPr>
              <w:t xml:space="preserve"> </w:t>
            </w:r>
          </w:p>
        </w:tc>
      </w:tr>
    </w:tbl>
    <w:p w:rsidR="00C20904" w:rsidRDefault="00C20904" w:rsidP="00FD222B">
      <w:pPr>
        <w:tabs>
          <w:tab w:val="left" w:pos="1134"/>
        </w:tabs>
        <w:jc w:val="both"/>
        <w:rPr>
          <w:color w:val="FF0000"/>
          <w:lang w:val="uk-UA"/>
        </w:rPr>
      </w:pPr>
    </w:p>
    <w:p w:rsidR="00F11317" w:rsidRPr="00B44822" w:rsidRDefault="00F11317" w:rsidP="00F11317">
      <w:pPr>
        <w:pStyle w:val="2"/>
        <w:tabs>
          <w:tab w:val="left" w:pos="567"/>
        </w:tabs>
      </w:pPr>
      <w:r w:rsidRPr="00261BEB">
        <w:rPr>
          <w:b w:val="0"/>
        </w:rPr>
        <w:t xml:space="preserve">        Розглянувши заяви громадян про</w:t>
      </w:r>
      <w:r w:rsidR="00855146" w:rsidRPr="00261BEB">
        <w:rPr>
          <w:b w:val="0"/>
        </w:rPr>
        <w:t xml:space="preserve"> надання дозволу на розробку</w:t>
      </w:r>
      <w:r w:rsidR="00C63A31">
        <w:rPr>
          <w:b w:val="0"/>
        </w:rPr>
        <w:t xml:space="preserve"> технічних документацій</w:t>
      </w:r>
      <w:r w:rsidRPr="00261BEB">
        <w:rPr>
          <w:b w:val="0"/>
        </w:rPr>
        <w:t xml:space="preserve"> із землеустрою щодо встановлення </w:t>
      </w:r>
      <w:r w:rsidR="002C1C4D" w:rsidRPr="00261BEB">
        <w:rPr>
          <w:b w:val="0"/>
        </w:rPr>
        <w:t xml:space="preserve">(відновлення) </w:t>
      </w:r>
      <w:r w:rsidRPr="00261BEB">
        <w:rPr>
          <w:b w:val="0"/>
        </w:rPr>
        <w:t>меж земельних ділянок в натурі</w:t>
      </w:r>
      <w:r w:rsidRPr="00F11317">
        <w:rPr>
          <w:b w:val="0"/>
        </w:rPr>
        <w:t xml:space="preserve"> (на місцевості) </w:t>
      </w:r>
      <w:r w:rsidR="002B43F9">
        <w:rPr>
          <w:b w:val="0"/>
        </w:rPr>
        <w:t xml:space="preserve">земельних часток (паїв) </w:t>
      </w:r>
      <w:r w:rsidRPr="00F11317">
        <w:rPr>
          <w:b w:val="0"/>
        </w:rPr>
        <w:t>для ведення товарного сільськогосподарського виробництва, в</w:t>
      </w:r>
      <w:r w:rsidR="00626615">
        <w:rPr>
          <w:b w:val="0"/>
        </w:rPr>
        <w:t>ідповідно</w:t>
      </w:r>
      <w:r w:rsidR="00626615" w:rsidRPr="00626615">
        <w:rPr>
          <w:rFonts w:eastAsia="Times New Roman"/>
          <w:b w:val="0"/>
          <w:bCs w:val="0"/>
          <w:szCs w:val="28"/>
          <w:lang w:eastAsia="ru-RU"/>
        </w:rPr>
        <w:t xml:space="preserve"> до статей 12, 81, абзацу п’ятого пункту 1, пункту 17 Розділу </w:t>
      </w:r>
      <w:r w:rsidR="00626615" w:rsidRPr="00626615">
        <w:rPr>
          <w:rFonts w:eastAsia="Times New Roman"/>
          <w:b w:val="0"/>
          <w:bCs w:val="0"/>
          <w:szCs w:val="28"/>
          <w:lang w:val="en-US" w:eastAsia="ru-RU"/>
        </w:rPr>
        <w:t>X</w:t>
      </w:r>
      <w:r w:rsidR="00626615" w:rsidRPr="00626615">
        <w:rPr>
          <w:rFonts w:eastAsia="Times New Roman"/>
          <w:b w:val="0"/>
          <w:bCs w:val="0"/>
          <w:szCs w:val="28"/>
          <w:lang w:eastAsia="ru-RU"/>
        </w:rPr>
        <w:t xml:space="preserve"> «Перехідні положення» Земельног</w:t>
      </w:r>
      <w:r w:rsidR="00626615">
        <w:rPr>
          <w:rFonts w:eastAsia="Times New Roman"/>
          <w:b w:val="0"/>
          <w:bCs w:val="0"/>
          <w:szCs w:val="28"/>
          <w:lang w:eastAsia="ru-RU"/>
        </w:rPr>
        <w:t>о Кодексу України, статті 25</w:t>
      </w:r>
      <w:r w:rsidR="00626615" w:rsidRPr="00626615">
        <w:rPr>
          <w:rFonts w:eastAsia="Times New Roman"/>
          <w:b w:val="0"/>
          <w:bCs w:val="0"/>
          <w:szCs w:val="28"/>
          <w:lang w:eastAsia="ru-RU"/>
        </w:rPr>
        <w:t xml:space="preserve"> Закону України «Про  землеу</w:t>
      </w:r>
      <w:r w:rsidR="00626615">
        <w:rPr>
          <w:rFonts w:eastAsia="Times New Roman"/>
          <w:b w:val="0"/>
          <w:bCs w:val="0"/>
          <w:szCs w:val="28"/>
          <w:lang w:eastAsia="ru-RU"/>
        </w:rPr>
        <w:t xml:space="preserve">стрій», статей 3, 5, 11 Закону </w:t>
      </w:r>
      <w:r w:rsidR="00626615" w:rsidRPr="00626615">
        <w:rPr>
          <w:rFonts w:eastAsia="Times New Roman"/>
          <w:b w:val="0"/>
          <w:bCs w:val="0"/>
          <w:szCs w:val="28"/>
          <w:lang w:eastAsia="ru-RU"/>
        </w:rPr>
        <w:t>України  «Про  порядок  виділення  в  натурі (на місцевості) земельних ділянок власникам земельних часток (паїв)»</w:t>
      </w:r>
      <w:r w:rsidR="005918EB">
        <w:rPr>
          <w:b w:val="0"/>
        </w:rPr>
        <w:t xml:space="preserve"> </w:t>
      </w:r>
      <w:r w:rsidR="005B419A" w:rsidRPr="00F11317">
        <w:rPr>
          <w:b w:val="0"/>
        </w:rPr>
        <w:t xml:space="preserve">та </w:t>
      </w:r>
      <w:r w:rsidRPr="00F11317">
        <w:rPr>
          <w:b w:val="0"/>
        </w:rPr>
        <w:t>керуючись</w:t>
      </w:r>
      <w:r w:rsidRPr="00B44822">
        <w:rPr>
          <w:b w:val="0"/>
        </w:rPr>
        <w:t xml:space="preserve"> пунктом 34 частини першої статті 26 Закону України “Про місцеве самоврядування в Україні</w:t>
      </w:r>
      <w:r w:rsidRPr="00EC3AEF">
        <w:rPr>
          <w:b w:val="0"/>
        </w:rPr>
        <w:t xml:space="preserve">”, </w:t>
      </w:r>
      <w:r>
        <w:t xml:space="preserve">міська рада </w:t>
      </w:r>
      <w:r w:rsidRPr="00B44822">
        <w:t>ВИРІШИЛА:</w:t>
      </w:r>
    </w:p>
    <w:p w:rsidR="00D755A8" w:rsidRDefault="00D755A8" w:rsidP="0051583D">
      <w:pPr>
        <w:tabs>
          <w:tab w:val="left" w:pos="284"/>
        </w:tabs>
        <w:jc w:val="both"/>
        <w:rPr>
          <w:color w:val="FF0000"/>
          <w:lang w:val="uk-UA"/>
        </w:rPr>
      </w:pPr>
    </w:p>
    <w:p w:rsidR="00AE1E44" w:rsidRDefault="00AE1E44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</w:t>
      </w:r>
      <w:r w:rsidR="00853312" w:rsidRPr="00F11253">
        <w:rPr>
          <w:lang w:val="uk-UA"/>
        </w:rPr>
        <w:t>Слабак Людмилі Костянтинівні</w:t>
      </w:r>
      <w:r w:rsidRPr="00F11253">
        <w:rPr>
          <w:lang w:val="uk-UA"/>
        </w:rPr>
        <w:t xml:space="preserve"> дозвіл на розробку технічної документації із землеустрою щодо встановлення (відновлення) меж земельної ділянки в натурі (на м</w:t>
      </w:r>
      <w:r w:rsidR="0008649D" w:rsidRPr="00F11253">
        <w:rPr>
          <w:lang w:val="uk-UA"/>
        </w:rPr>
        <w:t xml:space="preserve">ісцевості) розміром 5,64 га в </w:t>
      </w:r>
      <w:r w:rsidRPr="00F11253">
        <w:rPr>
          <w:lang w:val="uk-UA"/>
        </w:rPr>
        <w:t>умовних кадастрових гектарах,</w:t>
      </w:r>
      <w:r w:rsidR="0008649D" w:rsidRPr="00F11253">
        <w:rPr>
          <w:lang w:val="uk-UA"/>
        </w:rPr>
        <w:t xml:space="preserve"> </w:t>
      </w:r>
      <w:r w:rsidRPr="00F11253">
        <w:rPr>
          <w:lang w:val="uk-UA"/>
        </w:rPr>
        <w:t>відповідно сертифікату на право на земельну</w:t>
      </w:r>
      <w:r w:rsidR="00853312" w:rsidRPr="00F11253">
        <w:rPr>
          <w:lang w:val="uk-UA"/>
        </w:rPr>
        <w:t xml:space="preserve"> частку (пай) серії ЧН № 0282512</w:t>
      </w:r>
      <w:r w:rsidRPr="00F11253">
        <w:rPr>
          <w:lang w:val="uk-UA"/>
        </w:rPr>
        <w:t>, зареєстрованого в Книзі реєстрації сертифікатів на п</w:t>
      </w:r>
      <w:r w:rsidR="00853312" w:rsidRPr="00F11253">
        <w:rPr>
          <w:lang w:val="uk-UA"/>
        </w:rPr>
        <w:t>раво на земельну частку (пай) 24.12.1997 року за № 71</w:t>
      </w:r>
      <w:r w:rsidRPr="00F11253">
        <w:rPr>
          <w:lang w:val="uk-UA"/>
        </w:rPr>
        <w:t xml:space="preserve"> із земель колишнього КСП «Хлібороб» на території Ічнянської міської ради для ведення товарного сільськогосподарськ</w:t>
      </w:r>
      <w:r w:rsidR="00853312" w:rsidRPr="00F11253">
        <w:rPr>
          <w:lang w:val="uk-UA"/>
        </w:rPr>
        <w:t>ого виробництва, ділянки: № 0276 (рілля), № 0624</w:t>
      </w:r>
      <w:r w:rsidRPr="00F11253">
        <w:rPr>
          <w:lang w:val="uk-UA"/>
        </w:rPr>
        <w:t xml:space="preserve"> (кормові угіддя), </w:t>
      </w:r>
      <w:r w:rsidR="00853312" w:rsidRPr="00F11253">
        <w:rPr>
          <w:lang w:val="uk-UA"/>
        </w:rPr>
        <w:t>№ 1477</w:t>
      </w:r>
      <w:r w:rsidRPr="00F11253">
        <w:rPr>
          <w:lang w:val="uk-UA"/>
        </w:rPr>
        <w:t xml:space="preserve"> (багаторічні насадження).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707DD8" w:rsidRDefault="00707DD8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</w:t>
      </w:r>
      <w:r w:rsidR="001E4D3F" w:rsidRPr="00F11253">
        <w:rPr>
          <w:lang w:val="uk-UA"/>
        </w:rPr>
        <w:t>Чорноногу Сергію Анатолійовичу</w:t>
      </w:r>
      <w:r w:rsidRPr="00F11253">
        <w:rPr>
          <w:lang w:val="uk-UA"/>
        </w:rPr>
        <w:t xml:space="preserve"> дозвіл на розробку технічної документації із землеустрою щодо встановлення (відновлення) меж земельної ділянки в натурі (на місцевості) розміром 4,85 га в умовних кадастрових гектарах, відповідно сертифікату на право на земельну</w:t>
      </w:r>
      <w:r w:rsidR="001E4D3F" w:rsidRPr="00F11253">
        <w:rPr>
          <w:lang w:val="uk-UA"/>
        </w:rPr>
        <w:t xml:space="preserve"> частку (пай) серії РН № 966726</w:t>
      </w:r>
      <w:r w:rsidRPr="00F11253">
        <w:rPr>
          <w:lang w:val="uk-UA"/>
        </w:rPr>
        <w:t xml:space="preserve">, </w:t>
      </w:r>
      <w:r w:rsidR="00331A93" w:rsidRPr="00F11253">
        <w:rPr>
          <w:lang w:val="uk-UA"/>
        </w:rPr>
        <w:t xml:space="preserve">виданого згідно рішення Ічнянської райдержадміністрації від 21.05.2001 року № 118 </w:t>
      </w:r>
      <w:r w:rsidRPr="00F11253">
        <w:rPr>
          <w:lang w:val="uk-UA"/>
        </w:rPr>
        <w:t>із земель колишнього КСП «ім. Ватутіна» на території Ічнянської міської ради для ведення товарного сільськогосподарськ</w:t>
      </w:r>
      <w:r w:rsidR="00331A93" w:rsidRPr="00F11253">
        <w:rPr>
          <w:lang w:val="uk-UA"/>
        </w:rPr>
        <w:t>ого виробництва, ділянки: № 0641 (рілля), № 1698</w:t>
      </w:r>
      <w:r w:rsidRPr="00F11253">
        <w:rPr>
          <w:lang w:val="uk-UA"/>
        </w:rPr>
        <w:t xml:space="preserve"> (кормові угіддя).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E72CEF" w:rsidRDefault="00E72CEF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</w:t>
      </w:r>
      <w:r w:rsidR="00705185" w:rsidRPr="00F11253">
        <w:rPr>
          <w:lang w:val="uk-UA"/>
        </w:rPr>
        <w:t>Бабич Наталії Іванівні</w:t>
      </w:r>
      <w:r w:rsidRPr="00F11253">
        <w:rPr>
          <w:lang w:val="uk-UA"/>
        </w:rPr>
        <w:t xml:space="preserve"> дозвіл на виготовлення технічної документації із землеустрою щодо встановлення меж земельної ділянки в натурі (на м</w:t>
      </w:r>
      <w:r w:rsidR="00705185" w:rsidRPr="00F11253">
        <w:rPr>
          <w:lang w:val="uk-UA"/>
        </w:rPr>
        <w:t xml:space="preserve">ісцевості) розміром  4,66 га в </w:t>
      </w:r>
      <w:r w:rsidRPr="00F11253">
        <w:rPr>
          <w:lang w:val="uk-UA"/>
        </w:rPr>
        <w:t xml:space="preserve">умовних кадастрових гектарах,  відповідно сертифікату на право на земельну частку (пай) серії </w:t>
      </w:r>
      <w:r w:rsidR="00705185" w:rsidRPr="00F11253">
        <w:rPr>
          <w:lang w:val="uk-UA"/>
        </w:rPr>
        <w:t>ЧН № 0249312</w:t>
      </w:r>
      <w:r w:rsidRPr="00F11253">
        <w:rPr>
          <w:lang w:val="uk-UA"/>
        </w:rPr>
        <w:t xml:space="preserve"> зареєстрованого у Книзі реєстрації сертифікатів на право на </w:t>
      </w:r>
      <w:r w:rsidR="00705185" w:rsidRPr="00F11253">
        <w:rPr>
          <w:lang w:val="uk-UA"/>
        </w:rPr>
        <w:t>земельну частку (пай) 14.08.2000 року за № 312</w:t>
      </w:r>
      <w:r w:rsidRPr="00F11253">
        <w:rPr>
          <w:lang w:val="uk-UA"/>
        </w:rPr>
        <w:t xml:space="preserve"> із земель колишнього КСП «Родина» </w:t>
      </w:r>
      <w:r w:rsidR="00705185" w:rsidRPr="00F11253">
        <w:rPr>
          <w:lang w:val="uk-UA"/>
        </w:rPr>
        <w:t>на території Ічнянської міської ради для ведення товарного сільськогосподарського виробництва, ділянка: № 217</w:t>
      </w:r>
      <w:r w:rsidRPr="00F11253">
        <w:rPr>
          <w:lang w:val="uk-UA"/>
        </w:rPr>
        <w:t xml:space="preserve"> (рілля).</w:t>
      </w:r>
    </w:p>
    <w:p w:rsidR="00A46AEF" w:rsidRPr="00F11253" w:rsidRDefault="00A46AEF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color w:val="000000" w:themeColor="text1"/>
          <w:sz w:val="22"/>
          <w:szCs w:val="22"/>
          <w:lang w:val="uk-UA"/>
        </w:rPr>
        <w:lastRenderedPageBreak/>
        <w:t xml:space="preserve">Надати гр. </w:t>
      </w:r>
      <w:proofErr w:type="spellStart"/>
      <w:r w:rsidRPr="00F11253">
        <w:rPr>
          <w:color w:val="000000" w:themeColor="text1"/>
          <w:sz w:val="22"/>
          <w:szCs w:val="22"/>
          <w:lang w:val="uk-UA"/>
        </w:rPr>
        <w:t>Шарудилу</w:t>
      </w:r>
      <w:proofErr w:type="spellEnd"/>
      <w:r w:rsidRPr="00F11253">
        <w:rPr>
          <w:color w:val="000000" w:themeColor="text1"/>
          <w:sz w:val="22"/>
          <w:szCs w:val="22"/>
          <w:lang w:val="uk-UA"/>
        </w:rPr>
        <w:t xml:space="preserve"> Олександру Івановичу дозвіл на  виготовлення  технічної  документації  із  землеустрою  щодо  встановлення  меж земельної   ділянки  в  натурі  (на  місцевості) розміром  4,13 га в  умовних   кадастрових   гектарах,  відповідно  сертифікату  на  право  на  земельну  частку  (пай)  серії ЧН № 0089677 зареєстрованого у Книзі реєстрації сертифікатів на право на земельну частку (пай) 21.10.1997</w:t>
      </w:r>
      <w:r w:rsidR="00726419" w:rsidRPr="00F11253">
        <w:rPr>
          <w:color w:val="000000" w:themeColor="text1"/>
          <w:sz w:val="22"/>
          <w:szCs w:val="22"/>
          <w:lang w:val="uk-UA"/>
        </w:rPr>
        <w:t xml:space="preserve"> </w:t>
      </w:r>
      <w:r w:rsidRPr="00F11253">
        <w:rPr>
          <w:color w:val="000000" w:themeColor="text1"/>
          <w:sz w:val="22"/>
          <w:szCs w:val="22"/>
          <w:lang w:val="uk-UA"/>
        </w:rPr>
        <w:t xml:space="preserve">року за № 431 із земель колишнього КСП «ім. Леніна» </w:t>
      </w:r>
      <w:r w:rsidRPr="00F11253">
        <w:rPr>
          <w:lang w:val="uk-UA"/>
        </w:rPr>
        <w:t>на території Ічнянської міської ради для ведення товарного сільськогосподарського виробництва</w:t>
      </w:r>
      <w:r w:rsidRPr="00F11253">
        <w:rPr>
          <w:color w:val="000000" w:themeColor="text1"/>
          <w:sz w:val="22"/>
          <w:szCs w:val="22"/>
          <w:lang w:val="uk-UA"/>
        </w:rPr>
        <w:t>, ділянки № 0499 (рілля),  № 1575 (кормові угіддя).</w:t>
      </w:r>
    </w:p>
    <w:p w:rsidR="00F11253" w:rsidRP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692C2D" w:rsidRDefault="00692C2D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</w:t>
      </w:r>
      <w:proofErr w:type="spellStart"/>
      <w:r w:rsidR="00CA773F" w:rsidRPr="00F11253">
        <w:rPr>
          <w:lang w:val="uk-UA"/>
        </w:rPr>
        <w:t>Клочко</w:t>
      </w:r>
      <w:proofErr w:type="spellEnd"/>
      <w:r w:rsidR="00CA773F" w:rsidRPr="00F11253">
        <w:rPr>
          <w:lang w:val="uk-UA"/>
        </w:rPr>
        <w:t xml:space="preserve"> Наталії Олексіївні</w:t>
      </w:r>
      <w:r w:rsidRPr="00F11253">
        <w:rPr>
          <w:lang w:val="uk-UA"/>
        </w:rPr>
        <w:t xml:space="preserve"> дозвіл на розробку технічної документації із землеустрою щодо встановлення (відновлення) меж земельної ділянки в натурі (на місцевості) розміром 4,16 га в умовних кадастрових гектарах, відповідно сертифікату на право на земельну</w:t>
      </w:r>
      <w:r w:rsidR="00CA773F" w:rsidRPr="00F11253">
        <w:rPr>
          <w:lang w:val="uk-UA"/>
        </w:rPr>
        <w:t xml:space="preserve"> частку (пай) серії ЧН № 0164384</w:t>
      </w:r>
      <w:r w:rsidRPr="00F11253">
        <w:rPr>
          <w:lang w:val="uk-UA"/>
        </w:rPr>
        <w:t>, зареєстрованого в Книзі реєстрації сертифікатів на право на земельну частк</w:t>
      </w:r>
      <w:r w:rsidR="00CA773F" w:rsidRPr="00F11253">
        <w:rPr>
          <w:lang w:val="uk-UA"/>
        </w:rPr>
        <w:t>у (пай) 20.09.1996 року за № 43</w:t>
      </w:r>
      <w:r w:rsidRPr="00F11253">
        <w:rPr>
          <w:lang w:val="uk-UA"/>
        </w:rPr>
        <w:t xml:space="preserve"> із земель колишнього КСП «Славутич» відділок «Лісове» на території Ічнянської міської ради для ведення товарного сільськогосподарсь</w:t>
      </w:r>
      <w:r w:rsidR="00E766CA" w:rsidRPr="00F11253">
        <w:rPr>
          <w:lang w:val="uk-UA"/>
        </w:rPr>
        <w:t>кого виробни</w:t>
      </w:r>
      <w:r w:rsidR="00D13FC5" w:rsidRPr="00F11253">
        <w:rPr>
          <w:lang w:val="uk-UA"/>
        </w:rPr>
        <w:t>цтва, ділянки: № 275 (рілля), № 506</w:t>
      </w:r>
      <w:r w:rsidRPr="00F11253">
        <w:rPr>
          <w:lang w:val="uk-UA"/>
        </w:rPr>
        <w:t xml:space="preserve"> (багаторічні насадження).</w:t>
      </w:r>
      <w:r w:rsidR="00D13FC5" w:rsidRPr="00F11253">
        <w:rPr>
          <w:lang w:val="uk-UA"/>
        </w:rPr>
        <w:t xml:space="preserve"> 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7E505C" w:rsidRDefault="007E505C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>Надати гр. Бережняку Василю Юхимовичу дозвіл на розробку технічної документації із землеустрою щодо встановлення (відновлення) меж земельної ділянки в натурі (на місцевості) розміром  2,05 га в умовних кадастрових гектарах,  відповідно сертифікату на право на земельну частку (пай) серії ЧН № 0091287, зареєстрованого в Книзі реєстрації сертифікатів на право на земельну частку (пай) 22.08.1996 року за № 131 із земель колишнього КСП «Полісся» на території Ічнянської міської ради для ведення товарного сільськогосподарського виробництва, ділянка: № 9/325 (рілля).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6D70D1" w:rsidRDefault="006D70D1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</w:t>
      </w:r>
      <w:r w:rsidR="00BB31A8" w:rsidRPr="00F11253">
        <w:rPr>
          <w:lang w:val="uk-UA"/>
        </w:rPr>
        <w:t>Коломієць Наталії Володимирівні</w:t>
      </w:r>
      <w:r w:rsidRPr="00F11253">
        <w:rPr>
          <w:lang w:val="uk-UA"/>
        </w:rPr>
        <w:t xml:space="preserve"> дозвіл на розробку технічної документації із землеустрою щодо встановлення (відновлення) меж земельної ділянки в натурі (на місцевості) розміром 5,64 га в умовних кадастрових гектарах, відповідно сертифікату на право на земельну</w:t>
      </w:r>
      <w:r w:rsidR="00BB31A8" w:rsidRPr="00F11253">
        <w:rPr>
          <w:lang w:val="uk-UA"/>
        </w:rPr>
        <w:t xml:space="preserve"> частку (пай) серії ЧН № 0282565</w:t>
      </w:r>
      <w:r w:rsidRPr="00F11253">
        <w:rPr>
          <w:lang w:val="uk-UA"/>
        </w:rPr>
        <w:t>, зареєстрованого в Книзі реєстрації сертифікатів на п</w:t>
      </w:r>
      <w:r w:rsidR="00BB31A8" w:rsidRPr="00F11253">
        <w:rPr>
          <w:lang w:val="uk-UA"/>
        </w:rPr>
        <w:t>раво на земельну частку (пай) 21.12.1997 року за № 124</w:t>
      </w:r>
      <w:r w:rsidRPr="00F11253">
        <w:rPr>
          <w:lang w:val="uk-UA"/>
        </w:rPr>
        <w:t xml:space="preserve"> із земель колишнього КСП «Хлібороб» на території Ічнянської міської ради для ведення товарного сільськогосподарськ</w:t>
      </w:r>
      <w:r w:rsidR="00BB31A8" w:rsidRPr="00F11253">
        <w:rPr>
          <w:lang w:val="uk-UA"/>
        </w:rPr>
        <w:t>ого виробництва, ділянки: № 0554 (рілля), № 1273</w:t>
      </w:r>
      <w:r w:rsidRPr="00F11253">
        <w:rPr>
          <w:lang w:val="uk-UA"/>
        </w:rPr>
        <w:t xml:space="preserve"> (кормові угіддя), </w:t>
      </w:r>
      <w:r w:rsidR="00BB31A8" w:rsidRPr="00F11253">
        <w:rPr>
          <w:lang w:val="uk-UA"/>
        </w:rPr>
        <w:t>№ 1507</w:t>
      </w:r>
      <w:r w:rsidRPr="00F11253">
        <w:rPr>
          <w:lang w:val="uk-UA"/>
        </w:rPr>
        <w:t xml:space="preserve"> (багаторічні насадження).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A81910" w:rsidRDefault="00A81910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>Надати гр. Клунку Олександру Івановичу дозвіл на розробку технічної документації із землеустрою щодо встановлення (відновлення) меж земельної ділянки в натурі (на місцевості) розміром  2,05 га в умовних кадастрових гектарах,  відповідно сертифікату на право на земельну частку (пай) серії ЧН № 0091420, зареєстрованого в Книзі реєстрації сертифікатів на право на земельну частку (пай) 22.08.1996 року за № 264 із земель колишнього КСП «Полісся» на території Ічнянської міської ради для ведення товарного сільськогосподарського виробництва, ділянка: № 9/324 (рілля).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DC2DC3" w:rsidRDefault="00DC2DC3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>Надати гр. Клунку Михайлу Івановичу дозвіл на розробку технічної документації із землеустрою щодо встановлення (відновлення) меж земельної ділянки в натурі (на місцевості) розміром  2,05 га в умовних кадастрових гектарах,  відповідно сертифікату на право на земельну частку (пай) серії ЧН № 0091395, зареєстрованого в Книзі реєстрації сертифікатів на право на земельну частку (пай) 22.08.1996 року за № 239 із земель колишнього КСП «Полісся» на території Ічнянської міської ради для ведення товарного сільськогосподарського виробництва, ділянка: № 7/245 (рілля).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C74DD8" w:rsidRDefault="00C74DD8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 xml:space="preserve">Надати гр. Петрик Валентині Миколаївні дозвіл на розробку технічної документації із землеустрою щодо встановлення (відновлення) меж земельної ділянки в натурі (на місцевості) розміром 4,85 га в умовних кадастрових гектарах, відповідно сертифікату на право на земельну частку (пай) серії ЧН № 0134295, зареєстрованого в Книзі реєстрації </w:t>
      </w:r>
      <w:r w:rsidRPr="00F11253">
        <w:rPr>
          <w:lang w:val="uk-UA"/>
        </w:rPr>
        <w:lastRenderedPageBreak/>
        <w:t>сертифікатів на право на земельну частку (пай) 20.03.1997 року за № 294 із земель колишнього КСП «ім. Ватутіна» на території Ічнянської міської ради для ведення товарного сільськогосподарського виробництва, ділянки: № 0707 (рілля), № 1670 (кормові угіддя).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1B5E12" w:rsidRDefault="001B5E12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lang w:val="uk-UA"/>
        </w:rPr>
        <w:t>Надати гр. Міщенку Миколі Гавриловичу дозвіл на розробку технічної документації із землеустрою щодо встановлення (відновлення) меж земельної ділянки в натурі (на місцевості) розміром 4,85 га в умовних кадастрових гектарах, відповідно сертифікату на право на земельну частку (пай) серії ЧН № 0134664, зареєстрованого в Книзі реєстрації сертифікатів на право на земельну частку (пай) 20.03.1997 року за № 663 із земель колишнього КСП «ім. Ватутіна» на території Ічнянської міської ради для ведення товарного сільськогосподарського виробництва, ділянки: № 0768 (рілля), № 0942 (кормові угіддя).</w:t>
      </w:r>
    </w:p>
    <w:p w:rsid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221901" w:rsidRPr="00F11253" w:rsidRDefault="00221901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r w:rsidRPr="00F11253">
        <w:rPr>
          <w:color w:val="000000"/>
          <w:lang w:val="uk-UA"/>
        </w:rPr>
        <w:t>Заявникам замовити відповідній землевпорядні</w:t>
      </w:r>
      <w:r w:rsidR="00D21729" w:rsidRPr="00F11253">
        <w:rPr>
          <w:color w:val="000000"/>
          <w:lang w:val="uk-UA"/>
        </w:rPr>
        <w:t>й організації розробку технічних документацій</w:t>
      </w:r>
      <w:r w:rsidRPr="00F11253">
        <w:rPr>
          <w:color w:val="000000"/>
          <w:lang w:val="uk-UA"/>
        </w:rPr>
        <w:t xml:space="preserve"> із землеустрою. </w:t>
      </w:r>
    </w:p>
    <w:p w:rsidR="00F11253" w:rsidRPr="00F11253" w:rsidRDefault="00F11253" w:rsidP="00F11253">
      <w:pPr>
        <w:pStyle w:val="a5"/>
        <w:tabs>
          <w:tab w:val="left" w:pos="426"/>
        </w:tabs>
        <w:ind w:left="426"/>
        <w:jc w:val="both"/>
        <w:rPr>
          <w:lang w:val="uk-UA"/>
        </w:rPr>
      </w:pPr>
    </w:p>
    <w:p w:rsidR="00366F14" w:rsidRPr="00F11253" w:rsidRDefault="00366F14" w:rsidP="00F11253">
      <w:pPr>
        <w:pStyle w:val="a5"/>
        <w:numPr>
          <w:ilvl w:val="0"/>
          <w:numId w:val="13"/>
        </w:numPr>
        <w:tabs>
          <w:tab w:val="left" w:pos="426"/>
        </w:tabs>
        <w:ind w:left="426"/>
        <w:jc w:val="both"/>
        <w:rPr>
          <w:lang w:val="uk-UA"/>
        </w:rPr>
      </w:pPr>
      <w:bookmarkStart w:id="0" w:name="_GoBack"/>
      <w:bookmarkEnd w:id="0"/>
      <w:r w:rsidRPr="00F11253">
        <w:rPr>
          <w:lang w:val="uk-UA"/>
        </w:rPr>
        <w:t xml:space="preserve">Це рішення набирає чинності після доведення його до відома осіб, вказаних в пунктах   </w:t>
      </w:r>
      <w:r w:rsidR="00325725" w:rsidRPr="00F11253">
        <w:rPr>
          <w:lang w:val="uk-UA"/>
        </w:rPr>
        <w:t>1-11</w:t>
      </w:r>
      <w:r w:rsidRPr="00F11253">
        <w:rPr>
          <w:lang w:val="uk-UA"/>
        </w:rPr>
        <w:t xml:space="preserve"> даного рішення,  згідно статті 75 Закону України «Про адміністративну процедуру».</w:t>
      </w:r>
    </w:p>
    <w:p w:rsidR="00366F14" w:rsidRPr="00366F14" w:rsidRDefault="00366F14" w:rsidP="00366F14">
      <w:pPr>
        <w:jc w:val="both"/>
        <w:rPr>
          <w:b/>
          <w:bCs/>
          <w:lang w:val="uk-UA" w:eastAsia="uk-UA"/>
        </w:rPr>
      </w:pPr>
    </w:p>
    <w:p w:rsidR="00221901" w:rsidRPr="00221901" w:rsidRDefault="00221901" w:rsidP="00366F14">
      <w:pPr>
        <w:jc w:val="both"/>
        <w:rPr>
          <w:rFonts w:eastAsia="Calibri"/>
          <w:color w:val="000000"/>
          <w:lang w:val="uk-UA"/>
        </w:rPr>
      </w:pPr>
    </w:p>
    <w:p w:rsidR="00221901" w:rsidRPr="00221901" w:rsidRDefault="00221901" w:rsidP="00221901">
      <w:pPr>
        <w:tabs>
          <w:tab w:val="left" w:pos="0"/>
          <w:tab w:val="left" w:pos="7088"/>
        </w:tabs>
        <w:rPr>
          <w:b/>
          <w:color w:val="000000"/>
          <w:lang w:val="uk-UA"/>
        </w:rPr>
      </w:pPr>
    </w:p>
    <w:p w:rsidR="00221901" w:rsidRPr="00221901" w:rsidRDefault="00221901" w:rsidP="00221901">
      <w:pPr>
        <w:tabs>
          <w:tab w:val="left" w:pos="0"/>
          <w:tab w:val="left" w:pos="7088"/>
        </w:tabs>
        <w:rPr>
          <w:b/>
          <w:color w:val="000000"/>
          <w:lang w:val="uk-UA"/>
        </w:rPr>
      </w:pPr>
      <w:r w:rsidRPr="00221901">
        <w:rPr>
          <w:b/>
          <w:color w:val="000000"/>
          <w:lang w:val="uk-UA"/>
        </w:rPr>
        <w:t xml:space="preserve">Міський голова                        </w:t>
      </w:r>
      <w:r w:rsidRPr="00221901">
        <w:rPr>
          <w:b/>
          <w:color w:val="FFFFFF"/>
          <w:lang w:val="uk-UA"/>
        </w:rPr>
        <w:t xml:space="preserve">підпис                          </w:t>
      </w:r>
      <w:r w:rsidR="00B04BEC">
        <w:rPr>
          <w:b/>
          <w:color w:val="FFFFFF"/>
          <w:lang w:val="uk-UA"/>
        </w:rPr>
        <w:t xml:space="preserve">  </w:t>
      </w:r>
      <w:r w:rsidRPr="00221901">
        <w:rPr>
          <w:b/>
          <w:color w:val="FFFFFF"/>
          <w:lang w:val="uk-UA"/>
        </w:rPr>
        <w:t xml:space="preserve">                               </w:t>
      </w:r>
      <w:r w:rsidRPr="00221901">
        <w:rPr>
          <w:b/>
          <w:color w:val="000000"/>
          <w:lang w:val="uk-UA"/>
        </w:rPr>
        <w:t>Олена БУТУРЛИМ</w:t>
      </w:r>
    </w:p>
    <w:p w:rsidR="00F2434C" w:rsidRPr="007B2CB2" w:rsidRDefault="00F2434C" w:rsidP="00221901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  <w:lang w:val="uk-UA"/>
        </w:rPr>
      </w:pPr>
    </w:p>
    <w:sectPr w:rsidR="00F2434C" w:rsidRPr="007B2CB2" w:rsidSect="00E331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6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F7" w:rsidRDefault="000E01F7" w:rsidP="008E1D00">
      <w:r>
        <w:separator/>
      </w:r>
    </w:p>
  </w:endnote>
  <w:endnote w:type="continuationSeparator" w:id="0">
    <w:p w:rsidR="000E01F7" w:rsidRDefault="000E01F7" w:rsidP="008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6" w:rsidRDefault="006138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6" w:rsidRDefault="006138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6" w:rsidRDefault="00613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F7" w:rsidRDefault="000E01F7" w:rsidP="008E1D00">
      <w:r>
        <w:separator/>
      </w:r>
    </w:p>
  </w:footnote>
  <w:footnote w:type="continuationSeparator" w:id="0">
    <w:p w:rsidR="000E01F7" w:rsidRDefault="000E01F7" w:rsidP="008E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6" w:rsidRDefault="00613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F" w:rsidRPr="006138D6" w:rsidRDefault="00EE3652" w:rsidP="00232462">
    <w:pPr>
      <w:pStyle w:val="a8"/>
      <w:tabs>
        <w:tab w:val="clear" w:pos="4677"/>
        <w:tab w:val="clear" w:pos="9355"/>
        <w:tab w:val="left" w:pos="8314"/>
      </w:tabs>
      <w:rPr>
        <w:color w:val="FFFFFF" w:themeColor="background1"/>
        <w:lang w:val="uk-UA"/>
      </w:rPr>
    </w:pPr>
    <w:r>
      <w:rPr>
        <w:lang w:val="uk-UA"/>
      </w:rPr>
      <w:tab/>
    </w:r>
    <w:r w:rsidR="00A139E3" w:rsidRPr="006138D6">
      <w:rPr>
        <w:color w:val="FFFFFF" w:themeColor="background1"/>
        <w:lang w:val="uk-UA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6" w:rsidRDefault="00613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CF0"/>
    <w:multiLevelType w:val="hybridMultilevel"/>
    <w:tmpl w:val="DD6ACC0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6CD"/>
    <w:multiLevelType w:val="hybridMultilevel"/>
    <w:tmpl w:val="DDACA24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C7352CC"/>
    <w:multiLevelType w:val="hybridMultilevel"/>
    <w:tmpl w:val="7B8E557E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2E3"/>
    <w:multiLevelType w:val="hybridMultilevel"/>
    <w:tmpl w:val="4C10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EA9"/>
    <w:multiLevelType w:val="hybridMultilevel"/>
    <w:tmpl w:val="F1BA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7E28"/>
    <w:multiLevelType w:val="hybridMultilevel"/>
    <w:tmpl w:val="41085546"/>
    <w:lvl w:ilvl="0" w:tplc="706C67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0942396"/>
    <w:multiLevelType w:val="hybridMultilevel"/>
    <w:tmpl w:val="AE522702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00710"/>
    <w:multiLevelType w:val="hybridMultilevel"/>
    <w:tmpl w:val="A0F8C17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477E"/>
    <w:multiLevelType w:val="hybridMultilevel"/>
    <w:tmpl w:val="02FA9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7A"/>
    <w:rsid w:val="00001A8A"/>
    <w:rsid w:val="000022FD"/>
    <w:rsid w:val="00003623"/>
    <w:rsid w:val="00005106"/>
    <w:rsid w:val="000061D5"/>
    <w:rsid w:val="00006AAC"/>
    <w:rsid w:val="000154F0"/>
    <w:rsid w:val="00015942"/>
    <w:rsid w:val="000202CB"/>
    <w:rsid w:val="000217E4"/>
    <w:rsid w:val="000219C1"/>
    <w:rsid w:val="000252BF"/>
    <w:rsid w:val="000257E9"/>
    <w:rsid w:val="0004025F"/>
    <w:rsid w:val="00041A10"/>
    <w:rsid w:val="0004568F"/>
    <w:rsid w:val="0004588B"/>
    <w:rsid w:val="000708F5"/>
    <w:rsid w:val="000749C1"/>
    <w:rsid w:val="0007605A"/>
    <w:rsid w:val="00080308"/>
    <w:rsid w:val="0008122B"/>
    <w:rsid w:val="0008649D"/>
    <w:rsid w:val="00087BF9"/>
    <w:rsid w:val="00092030"/>
    <w:rsid w:val="00097530"/>
    <w:rsid w:val="000A007F"/>
    <w:rsid w:val="000A0095"/>
    <w:rsid w:val="000A21A1"/>
    <w:rsid w:val="000B33AC"/>
    <w:rsid w:val="000B3E8B"/>
    <w:rsid w:val="000B6481"/>
    <w:rsid w:val="000B75CB"/>
    <w:rsid w:val="000C2601"/>
    <w:rsid w:val="000C5107"/>
    <w:rsid w:val="000C764B"/>
    <w:rsid w:val="000C7776"/>
    <w:rsid w:val="000D44E7"/>
    <w:rsid w:val="000E01F7"/>
    <w:rsid w:val="000E2E07"/>
    <w:rsid w:val="000E5B1B"/>
    <w:rsid w:val="000F0290"/>
    <w:rsid w:val="000F49CF"/>
    <w:rsid w:val="00102075"/>
    <w:rsid w:val="00106C9F"/>
    <w:rsid w:val="00107F50"/>
    <w:rsid w:val="001111C9"/>
    <w:rsid w:val="0012161F"/>
    <w:rsid w:val="00122D3C"/>
    <w:rsid w:val="001243E6"/>
    <w:rsid w:val="00131886"/>
    <w:rsid w:val="00132E93"/>
    <w:rsid w:val="00134466"/>
    <w:rsid w:val="00142A0B"/>
    <w:rsid w:val="00142EF1"/>
    <w:rsid w:val="00143541"/>
    <w:rsid w:val="001460CB"/>
    <w:rsid w:val="0014687C"/>
    <w:rsid w:val="001529CD"/>
    <w:rsid w:val="00160FA1"/>
    <w:rsid w:val="001611C0"/>
    <w:rsid w:val="00165620"/>
    <w:rsid w:val="0017108B"/>
    <w:rsid w:val="001720F2"/>
    <w:rsid w:val="001801C7"/>
    <w:rsid w:val="00184CBE"/>
    <w:rsid w:val="001856D4"/>
    <w:rsid w:val="00187328"/>
    <w:rsid w:val="00193DF2"/>
    <w:rsid w:val="00194769"/>
    <w:rsid w:val="00197F02"/>
    <w:rsid w:val="001A279B"/>
    <w:rsid w:val="001A609A"/>
    <w:rsid w:val="001B0CCD"/>
    <w:rsid w:val="001B1C16"/>
    <w:rsid w:val="001B2048"/>
    <w:rsid w:val="001B51BD"/>
    <w:rsid w:val="001B5E12"/>
    <w:rsid w:val="001B5F61"/>
    <w:rsid w:val="001C0F08"/>
    <w:rsid w:val="001C6BF5"/>
    <w:rsid w:val="001C7024"/>
    <w:rsid w:val="001D0F1B"/>
    <w:rsid w:val="001D1C11"/>
    <w:rsid w:val="001D235A"/>
    <w:rsid w:val="001D3491"/>
    <w:rsid w:val="001D36A5"/>
    <w:rsid w:val="001D3B55"/>
    <w:rsid w:val="001D6382"/>
    <w:rsid w:val="001E0B12"/>
    <w:rsid w:val="001E4D3F"/>
    <w:rsid w:val="001E6896"/>
    <w:rsid w:val="001E6EDD"/>
    <w:rsid w:val="001F441D"/>
    <w:rsid w:val="001F74F9"/>
    <w:rsid w:val="0020165B"/>
    <w:rsid w:val="00201D83"/>
    <w:rsid w:val="00201EA4"/>
    <w:rsid w:val="002024B9"/>
    <w:rsid w:val="00206AC0"/>
    <w:rsid w:val="002112E3"/>
    <w:rsid w:val="00213C34"/>
    <w:rsid w:val="00221901"/>
    <w:rsid w:val="002255C8"/>
    <w:rsid w:val="00225E8C"/>
    <w:rsid w:val="00226430"/>
    <w:rsid w:val="00226E68"/>
    <w:rsid w:val="00227D13"/>
    <w:rsid w:val="00227F06"/>
    <w:rsid w:val="00232462"/>
    <w:rsid w:val="00233A0B"/>
    <w:rsid w:val="002352CF"/>
    <w:rsid w:val="00235905"/>
    <w:rsid w:val="00236088"/>
    <w:rsid w:val="002412BA"/>
    <w:rsid w:val="00241B48"/>
    <w:rsid w:val="00244FB2"/>
    <w:rsid w:val="00246198"/>
    <w:rsid w:val="002462CD"/>
    <w:rsid w:val="0024630C"/>
    <w:rsid w:val="00246CD3"/>
    <w:rsid w:val="0025117D"/>
    <w:rsid w:val="00251C2B"/>
    <w:rsid w:val="00253E95"/>
    <w:rsid w:val="00254910"/>
    <w:rsid w:val="00255BA9"/>
    <w:rsid w:val="00261BEB"/>
    <w:rsid w:val="0026305F"/>
    <w:rsid w:val="00263F3F"/>
    <w:rsid w:val="00264DCB"/>
    <w:rsid w:val="002664DD"/>
    <w:rsid w:val="00274DEC"/>
    <w:rsid w:val="00277583"/>
    <w:rsid w:val="00285CFC"/>
    <w:rsid w:val="002913C1"/>
    <w:rsid w:val="002B43F9"/>
    <w:rsid w:val="002B4469"/>
    <w:rsid w:val="002B7802"/>
    <w:rsid w:val="002B792E"/>
    <w:rsid w:val="002C1C4D"/>
    <w:rsid w:val="002C2A19"/>
    <w:rsid w:val="002C32B6"/>
    <w:rsid w:val="002C497F"/>
    <w:rsid w:val="002C4DC5"/>
    <w:rsid w:val="002D2E1E"/>
    <w:rsid w:val="002E06C8"/>
    <w:rsid w:val="002E53B2"/>
    <w:rsid w:val="002E5952"/>
    <w:rsid w:val="002E5B6C"/>
    <w:rsid w:val="002E6941"/>
    <w:rsid w:val="002F37F1"/>
    <w:rsid w:val="002F4AF0"/>
    <w:rsid w:val="002F7206"/>
    <w:rsid w:val="002F7AE9"/>
    <w:rsid w:val="0030021D"/>
    <w:rsid w:val="00300BA9"/>
    <w:rsid w:val="00301FB0"/>
    <w:rsid w:val="0030350A"/>
    <w:rsid w:val="003108B4"/>
    <w:rsid w:val="003115FF"/>
    <w:rsid w:val="00317A8D"/>
    <w:rsid w:val="0032070E"/>
    <w:rsid w:val="00320A65"/>
    <w:rsid w:val="00320B9A"/>
    <w:rsid w:val="00322633"/>
    <w:rsid w:val="00325725"/>
    <w:rsid w:val="003316AF"/>
    <w:rsid w:val="00331A93"/>
    <w:rsid w:val="00331BE1"/>
    <w:rsid w:val="00332775"/>
    <w:rsid w:val="00337B9C"/>
    <w:rsid w:val="0034102B"/>
    <w:rsid w:val="00341BDF"/>
    <w:rsid w:val="00345507"/>
    <w:rsid w:val="00345C95"/>
    <w:rsid w:val="003505E8"/>
    <w:rsid w:val="0035150B"/>
    <w:rsid w:val="00360891"/>
    <w:rsid w:val="00366F14"/>
    <w:rsid w:val="003708B3"/>
    <w:rsid w:val="00380C5E"/>
    <w:rsid w:val="003827B5"/>
    <w:rsid w:val="00385DDE"/>
    <w:rsid w:val="00387031"/>
    <w:rsid w:val="003A437F"/>
    <w:rsid w:val="003A49B5"/>
    <w:rsid w:val="003B1B57"/>
    <w:rsid w:val="003B1B90"/>
    <w:rsid w:val="003B51A0"/>
    <w:rsid w:val="003C2880"/>
    <w:rsid w:val="003C445B"/>
    <w:rsid w:val="003D02BF"/>
    <w:rsid w:val="003D362C"/>
    <w:rsid w:val="003D6C10"/>
    <w:rsid w:val="003E17A1"/>
    <w:rsid w:val="003E7616"/>
    <w:rsid w:val="003F165B"/>
    <w:rsid w:val="003F3093"/>
    <w:rsid w:val="003F4CE0"/>
    <w:rsid w:val="00401F55"/>
    <w:rsid w:val="00410F2E"/>
    <w:rsid w:val="00410F5D"/>
    <w:rsid w:val="00412260"/>
    <w:rsid w:val="00414B26"/>
    <w:rsid w:val="0041763A"/>
    <w:rsid w:val="004256DE"/>
    <w:rsid w:val="00426766"/>
    <w:rsid w:val="00427295"/>
    <w:rsid w:val="004358E9"/>
    <w:rsid w:val="00443063"/>
    <w:rsid w:val="0044342E"/>
    <w:rsid w:val="004461D2"/>
    <w:rsid w:val="0044735D"/>
    <w:rsid w:val="004560A1"/>
    <w:rsid w:val="00456A4A"/>
    <w:rsid w:val="004631A3"/>
    <w:rsid w:val="00463285"/>
    <w:rsid w:val="0047061E"/>
    <w:rsid w:val="00476F3B"/>
    <w:rsid w:val="00481472"/>
    <w:rsid w:val="004831E7"/>
    <w:rsid w:val="0048372D"/>
    <w:rsid w:val="00486F53"/>
    <w:rsid w:val="00487AAA"/>
    <w:rsid w:val="00490506"/>
    <w:rsid w:val="0049548C"/>
    <w:rsid w:val="004A0D1B"/>
    <w:rsid w:val="004A2FD5"/>
    <w:rsid w:val="004A4AC5"/>
    <w:rsid w:val="004A5D5E"/>
    <w:rsid w:val="004A5D97"/>
    <w:rsid w:val="004A75A9"/>
    <w:rsid w:val="004B52E7"/>
    <w:rsid w:val="004B5C68"/>
    <w:rsid w:val="004C4962"/>
    <w:rsid w:val="004D0262"/>
    <w:rsid w:val="004D4A54"/>
    <w:rsid w:val="004D5C9D"/>
    <w:rsid w:val="004D66D3"/>
    <w:rsid w:val="004E0E43"/>
    <w:rsid w:val="004E4FC1"/>
    <w:rsid w:val="004F0C1A"/>
    <w:rsid w:val="004F12DA"/>
    <w:rsid w:val="004F19D1"/>
    <w:rsid w:val="004F1AF6"/>
    <w:rsid w:val="004F40CF"/>
    <w:rsid w:val="004F50F7"/>
    <w:rsid w:val="00503B63"/>
    <w:rsid w:val="00503B79"/>
    <w:rsid w:val="00504C9D"/>
    <w:rsid w:val="0051583D"/>
    <w:rsid w:val="00521000"/>
    <w:rsid w:val="00521E03"/>
    <w:rsid w:val="00523D36"/>
    <w:rsid w:val="00524281"/>
    <w:rsid w:val="00524C39"/>
    <w:rsid w:val="00534558"/>
    <w:rsid w:val="00536496"/>
    <w:rsid w:val="00536FC9"/>
    <w:rsid w:val="00537E8B"/>
    <w:rsid w:val="00543A56"/>
    <w:rsid w:val="00544D02"/>
    <w:rsid w:val="0054766C"/>
    <w:rsid w:val="0054791A"/>
    <w:rsid w:val="005513E3"/>
    <w:rsid w:val="00551B2E"/>
    <w:rsid w:val="005601FC"/>
    <w:rsid w:val="00567698"/>
    <w:rsid w:val="00570F44"/>
    <w:rsid w:val="00571E83"/>
    <w:rsid w:val="005727BE"/>
    <w:rsid w:val="00575E8D"/>
    <w:rsid w:val="0057760C"/>
    <w:rsid w:val="00581867"/>
    <w:rsid w:val="00585158"/>
    <w:rsid w:val="005854DB"/>
    <w:rsid w:val="00585AF7"/>
    <w:rsid w:val="00586E6F"/>
    <w:rsid w:val="005918EB"/>
    <w:rsid w:val="00596154"/>
    <w:rsid w:val="00596454"/>
    <w:rsid w:val="005A141B"/>
    <w:rsid w:val="005A5A56"/>
    <w:rsid w:val="005A6FAA"/>
    <w:rsid w:val="005B3ADB"/>
    <w:rsid w:val="005B419A"/>
    <w:rsid w:val="005B5508"/>
    <w:rsid w:val="005B6253"/>
    <w:rsid w:val="005B7EC2"/>
    <w:rsid w:val="005C176A"/>
    <w:rsid w:val="005C4773"/>
    <w:rsid w:val="005C4B05"/>
    <w:rsid w:val="005C65F6"/>
    <w:rsid w:val="005C6650"/>
    <w:rsid w:val="005C7782"/>
    <w:rsid w:val="005D27D5"/>
    <w:rsid w:val="005D4C3E"/>
    <w:rsid w:val="005D5E6B"/>
    <w:rsid w:val="005D6192"/>
    <w:rsid w:val="005D700F"/>
    <w:rsid w:val="005D78BB"/>
    <w:rsid w:val="005E156B"/>
    <w:rsid w:val="005E23B2"/>
    <w:rsid w:val="005E3B27"/>
    <w:rsid w:val="005E51E9"/>
    <w:rsid w:val="005F1B73"/>
    <w:rsid w:val="005F3090"/>
    <w:rsid w:val="005F4F48"/>
    <w:rsid w:val="005F7ABF"/>
    <w:rsid w:val="006048F6"/>
    <w:rsid w:val="0060720F"/>
    <w:rsid w:val="006079B3"/>
    <w:rsid w:val="00610F9A"/>
    <w:rsid w:val="006138D6"/>
    <w:rsid w:val="0061472E"/>
    <w:rsid w:val="0061487E"/>
    <w:rsid w:val="006151D4"/>
    <w:rsid w:val="00617132"/>
    <w:rsid w:val="006204FD"/>
    <w:rsid w:val="006205D8"/>
    <w:rsid w:val="00620B1E"/>
    <w:rsid w:val="0062189D"/>
    <w:rsid w:val="00626615"/>
    <w:rsid w:val="00630A21"/>
    <w:rsid w:val="00632261"/>
    <w:rsid w:val="00636BAE"/>
    <w:rsid w:val="006411BD"/>
    <w:rsid w:val="00642878"/>
    <w:rsid w:val="00651095"/>
    <w:rsid w:val="00651FFF"/>
    <w:rsid w:val="0065281A"/>
    <w:rsid w:val="00653CF4"/>
    <w:rsid w:val="0065409C"/>
    <w:rsid w:val="006579AF"/>
    <w:rsid w:val="00662211"/>
    <w:rsid w:val="00664B6F"/>
    <w:rsid w:val="0067163F"/>
    <w:rsid w:val="006764B2"/>
    <w:rsid w:val="00685FCE"/>
    <w:rsid w:val="0069078D"/>
    <w:rsid w:val="00690D36"/>
    <w:rsid w:val="0069151B"/>
    <w:rsid w:val="00691EA9"/>
    <w:rsid w:val="006920FB"/>
    <w:rsid w:val="00692C2D"/>
    <w:rsid w:val="00694E85"/>
    <w:rsid w:val="00695BA9"/>
    <w:rsid w:val="006A3950"/>
    <w:rsid w:val="006A5CD4"/>
    <w:rsid w:val="006B0AE1"/>
    <w:rsid w:val="006B16BE"/>
    <w:rsid w:val="006B37B7"/>
    <w:rsid w:val="006C0FDF"/>
    <w:rsid w:val="006C2A9B"/>
    <w:rsid w:val="006C3DC9"/>
    <w:rsid w:val="006C54B3"/>
    <w:rsid w:val="006C5EF6"/>
    <w:rsid w:val="006D027E"/>
    <w:rsid w:val="006D12ED"/>
    <w:rsid w:val="006D3A53"/>
    <w:rsid w:val="006D70D1"/>
    <w:rsid w:val="006D749E"/>
    <w:rsid w:val="006E56A7"/>
    <w:rsid w:val="006F416A"/>
    <w:rsid w:val="007001DD"/>
    <w:rsid w:val="00701990"/>
    <w:rsid w:val="00705185"/>
    <w:rsid w:val="0070568B"/>
    <w:rsid w:val="00707DD8"/>
    <w:rsid w:val="00713176"/>
    <w:rsid w:val="00715B28"/>
    <w:rsid w:val="00716445"/>
    <w:rsid w:val="00716FA1"/>
    <w:rsid w:val="007201CF"/>
    <w:rsid w:val="00726419"/>
    <w:rsid w:val="00727907"/>
    <w:rsid w:val="007308E8"/>
    <w:rsid w:val="00731500"/>
    <w:rsid w:val="00744918"/>
    <w:rsid w:val="007507A8"/>
    <w:rsid w:val="00756606"/>
    <w:rsid w:val="00764726"/>
    <w:rsid w:val="00771784"/>
    <w:rsid w:val="00771DD7"/>
    <w:rsid w:val="00772FFC"/>
    <w:rsid w:val="00777DE2"/>
    <w:rsid w:val="00781863"/>
    <w:rsid w:val="00782F24"/>
    <w:rsid w:val="007831E0"/>
    <w:rsid w:val="00783D2E"/>
    <w:rsid w:val="00783F32"/>
    <w:rsid w:val="0078707C"/>
    <w:rsid w:val="00790F1C"/>
    <w:rsid w:val="007961EC"/>
    <w:rsid w:val="007A5FD3"/>
    <w:rsid w:val="007A65ED"/>
    <w:rsid w:val="007B034D"/>
    <w:rsid w:val="007B185F"/>
    <w:rsid w:val="007B19B2"/>
    <w:rsid w:val="007B2CB2"/>
    <w:rsid w:val="007B7E53"/>
    <w:rsid w:val="007C0CBB"/>
    <w:rsid w:val="007C0F44"/>
    <w:rsid w:val="007C22E6"/>
    <w:rsid w:val="007C3146"/>
    <w:rsid w:val="007C5CF1"/>
    <w:rsid w:val="007C5FDA"/>
    <w:rsid w:val="007C7794"/>
    <w:rsid w:val="007D28AD"/>
    <w:rsid w:val="007E0330"/>
    <w:rsid w:val="007E0E6F"/>
    <w:rsid w:val="007E395A"/>
    <w:rsid w:val="007E505C"/>
    <w:rsid w:val="007E61B4"/>
    <w:rsid w:val="007E692A"/>
    <w:rsid w:val="007F1CBC"/>
    <w:rsid w:val="007F1DE6"/>
    <w:rsid w:val="00801C9A"/>
    <w:rsid w:val="00802EBB"/>
    <w:rsid w:val="008065D9"/>
    <w:rsid w:val="00806D1A"/>
    <w:rsid w:val="008211ED"/>
    <w:rsid w:val="00823BFF"/>
    <w:rsid w:val="008330F2"/>
    <w:rsid w:val="008443F2"/>
    <w:rsid w:val="00844730"/>
    <w:rsid w:val="008468B8"/>
    <w:rsid w:val="0085008D"/>
    <w:rsid w:val="0085308B"/>
    <w:rsid w:val="00853312"/>
    <w:rsid w:val="00853742"/>
    <w:rsid w:val="00855146"/>
    <w:rsid w:val="008601A7"/>
    <w:rsid w:val="00861F88"/>
    <w:rsid w:val="00863021"/>
    <w:rsid w:val="0086752E"/>
    <w:rsid w:val="00870B20"/>
    <w:rsid w:val="008712FE"/>
    <w:rsid w:val="008727D8"/>
    <w:rsid w:val="00880367"/>
    <w:rsid w:val="00882336"/>
    <w:rsid w:val="008824FB"/>
    <w:rsid w:val="0088388F"/>
    <w:rsid w:val="00887C44"/>
    <w:rsid w:val="00890DDB"/>
    <w:rsid w:val="008942BE"/>
    <w:rsid w:val="00895C2E"/>
    <w:rsid w:val="008A0D24"/>
    <w:rsid w:val="008A1453"/>
    <w:rsid w:val="008A4328"/>
    <w:rsid w:val="008B32C4"/>
    <w:rsid w:val="008B38AE"/>
    <w:rsid w:val="008B3AE7"/>
    <w:rsid w:val="008C4D9C"/>
    <w:rsid w:val="008D0405"/>
    <w:rsid w:val="008D1203"/>
    <w:rsid w:val="008E1D00"/>
    <w:rsid w:val="008E2027"/>
    <w:rsid w:val="008E6EA9"/>
    <w:rsid w:val="008E7A15"/>
    <w:rsid w:val="008E7E65"/>
    <w:rsid w:val="008F1DE5"/>
    <w:rsid w:val="008F3B8D"/>
    <w:rsid w:val="008F7964"/>
    <w:rsid w:val="008F7A36"/>
    <w:rsid w:val="009012FB"/>
    <w:rsid w:val="009047A2"/>
    <w:rsid w:val="00905613"/>
    <w:rsid w:val="00910DA2"/>
    <w:rsid w:val="00910DD5"/>
    <w:rsid w:val="009114E0"/>
    <w:rsid w:val="00920B5E"/>
    <w:rsid w:val="00922D72"/>
    <w:rsid w:val="009302C6"/>
    <w:rsid w:val="0093575C"/>
    <w:rsid w:val="0093782B"/>
    <w:rsid w:val="0094500D"/>
    <w:rsid w:val="00945953"/>
    <w:rsid w:val="00945C12"/>
    <w:rsid w:val="00945C47"/>
    <w:rsid w:val="00946082"/>
    <w:rsid w:val="00946933"/>
    <w:rsid w:val="009543E8"/>
    <w:rsid w:val="0095488D"/>
    <w:rsid w:val="00954A6E"/>
    <w:rsid w:val="009728C2"/>
    <w:rsid w:val="00973D06"/>
    <w:rsid w:val="009815C3"/>
    <w:rsid w:val="00984676"/>
    <w:rsid w:val="00990BF2"/>
    <w:rsid w:val="00993F73"/>
    <w:rsid w:val="009949FC"/>
    <w:rsid w:val="009968B6"/>
    <w:rsid w:val="009973FC"/>
    <w:rsid w:val="009A0678"/>
    <w:rsid w:val="009A0F24"/>
    <w:rsid w:val="009A6BF7"/>
    <w:rsid w:val="009B0C63"/>
    <w:rsid w:val="009B194B"/>
    <w:rsid w:val="009B323C"/>
    <w:rsid w:val="009C3E1D"/>
    <w:rsid w:val="009D6163"/>
    <w:rsid w:val="009E38F4"/>
    <w:rsid w:val="009E5FF1"/>
    <w:rsid w:val="009E6239"/>
    <w:rsid w:val="009F01E8"/>
    <w:rsid w:val="009F073E"/>
    <w:rsid w:val="009F162D"/>
    <w:rsid w:val="009F17EF"/>
    <w:rsid w:val="009F305E"/>
    <w:rsid w:val="009F4451"/>
    <w:rsid w:val="009F4945"/>
    <w:rsid w:val="009F55E4"/>
    <w:rsid w:val="00A03F18"/>
    <w:rsid w:val="00A06964"/>
    <w:rsid w:val="00A139E3"/>
    <w:rsid w:val="00A21FAC"/>
    <w:rsid w:val="00A24182"/>
    <w:rsid w:val="00A24188"/>
    <w:rsid w:val="00A251E9"/>
    <w:rsid w:val="00A26522"/>
    <w:rsid w:val="00A265A9"/>
    <w:rsid w:val="00A35CF0"/>
    <w:rsid w:val="00A37AFB"/>
    <w:rsid w:val="00A46AEF"/>
    <w:rsid w:val="00A547F0"/>
    <w:rsid w:val="00A60B7D"/>
    <w:rsid w:val="00A622B1"/>
    <w:rsid w:val="00A64A38"/>
    <w:rsid w:val="00A73315"/>
    <w:rsid w:val="00A75DA2"/>
    <w:rsid w:val="00A80254"/>
    <w:rsid w:val="00A80EF6"/>
    <w:rsid w:val="00A80EF8"/>
    <w:rsid w:val="00A81910"/>
    <w:rsid w:val="00A842A3"/>
    <w:rsid w:val="00A84CA0"/>
    <w:rsid w:val="00A863A1"/>
    <w:rsid w:val="00A90EB1"/>
    <w:rsid w:val="00A92592"/>
    <w:rsid w:val="00A944BB"/>
    <w:rsid w:val="00A974C7"/>
    <w:rsid w:val="00A97DCC"/>
    <w:rsid w:val="00AA25A1"/>
    <w:rsid w:val="00AA326B"/>
    <w:rsid w:val="00AA597D"/>
    <w:rsid w:val="00AA5FE2"/>
    <w:rsid w:val="00AA71E8"/>
    <w:rsid w:val="00AB0A7A"/>
    <w:rsid w:val="00AB1B1F"/>
    <w:rsid w:val="00AB3A8B"/>
    <w:rsid w:val="00AB4EBB"/>
    <w:rsid w:val="00AC0858"/>
    <w:rsid w:val="00AC2CD6"/>
    <w:rsid w:val="00AC69EF"/>
    <w:rsid w:val="00AD0369"/>
    <w:rsid w:val="00AD0C5E"/>
    <w:rsid w:val="00AD1A38"/>
    <w:rsid w:val="00AD1C75"/>
    <w:rsid w:val="00AD327C"/>
    <w:rsid w:val="00AE1631"/>
    <w:rsid w:val="00AE1E44"/>
    <w:rsid w:val="00AE3B63"/>
    <w:rsid w:val="00AE5533"/>
    <w:rsid w:val="00AF00C3"/>
    <w:rsid w:val="00AF137D"/>
    <w:rsid w:val="00B01513"/>
    <w:rsid w:val="00B0290C"/>
    <w:rsid w:val="00B03B60"/>
    <w:rsid w:val="00B04181"/>
    <w:rsid w:val="00B04BEC"/>
    <w:rsid w:val="00B06248"/>
    <w:rsid w:val="00B10790"/>
    <w:rsid w:val="00B121DB"/>
    <w:rsid w:val="00B1476B"/>
    <w:rsid w:val="00B15F1A"/>
    <w:rsid w:val="00B171DB"/>
    <w:rsid w:val="00B17A46"/>
    <w:rsid w:val="00B200B1"/>
    <w:rsid w:val="00B23470"/>
    <w:rsid w:val="00B27261"/>
    <w:rsid w:val="00B27F0D"/>
    <w:rsid w:val="00B32D8C"/>
    <w:rsid w:val="00B33A83"/>
    <w:rsid w:val="00B34ACE"/>
    <w:rsid w:val="00B50088"/>
    <w:rsid w:val="00B54B5B"/>
    <w:rsid w:val="00B5722E"/>
    <w:rsid w:val="00B57631"/>
    <w:rsid w:val="00B61FD1"/>
    <w:rsid w:val="00B700B8"/>
    <w:rsid w:val="00B725EC"/>
    <w:rsid w:val="00B8118F"/>
    <w:rsid w:val="00B82EB5"/>
    <w:rsid w:val="00B91028"/>
    <w:rsid w:val="00B95547"/>
    <w:rsid w:val="00BA1BD7"/>
    <w:rsid w:val="00BA2DA5"/>
    <w:rsid w:val="00BA3B26"/>
    <w:rsid w:val="00BA485D"/>
    <w:rsid w:val="00BA595E"/>
    <w:rsid w:val="00BA5E28"/>
    <w:rsid w:val="00BA70B5"/>
    <w:rsid w:val="00BB0815"/>
    <w:rsid w:val="00BB0BDC"/>
    <w:rsid w:val="00BB0C78"/>
    <w:rsid w:val="00BB20C0"/>
    <w:rsid w:val="00BB31A8"/>
    <w:rsid w:val="00BC0335"/>
    <w:rsid w:val="00BC4B70"/>
    <w:rsid w:val="00BC4F26"/>
    <w:rsid w:val="00BC5C3A"/>
    <w:rsid w:val="00BD3572"/>
    <w:rsid w:val="00BD5E6A"/>
    <w:rsid w:val="00BE00D4"/>
    <w:rsid w:val="00BE4C65"/>
    <w:rsid w:val="00BE6A41"/>
    <w:rsid w:val="00BF39B7"/>
    <w:rsid w:val="00BF5627"/>
    <w:rsid w:val="00C050BF"/>
    <w:rsid w:val="00C063D0"/>
    <w:rsid w:val="00C104B2"/>
    <w:rsid w:val="00C20904"/>
    <w:rsid w:val="00C21735"/>
    <w:rsid w:val="00C2435D"/>
    <w:rsid w:val="00C26C66"/>
    <w:rsid w:val="00C34FAC"/>
    <w:rsid w:val="00C372C4"/>
    <w:rsid w:val="00C434D8"/>
    <w:rsid w:val="00C4354E"/>
    <w:rsid w:val="00C44C5E"/>
    <w:rsid w:val="00C45DE2"/>
    <w:rsid w:val="00C4679B"/>
    <w:rsid w:val="00C516CA"/>
    <w:rsid w:val="00C53493"/>
    <w:rsid w:val="00C56B95"/>
    <w:rsid w:val="00C573D7"/>
    <w:rsid w:val="00C63A31"/>
    <w:rsid w:val="00C72AEC"/>
    <w:rsid w:val="00C74DD8"/>
    <w:rsid w:val="00C75FED"/>
    <w:rsid w:val="00C821DB"/>
    <w:rsid w:val="00C822CB"/>
    <w:rsid w:val="00C8324F"/>
    <w:rsid w:val="00C84325"/>
    <w:rsid w:val="00C85559"/>
    <w:rsid w:val="00C859BE"/>
    <w:rsid w:val="00C90117"/>
    <w:rsid w:val="00C90AD7"/>
    <w:rsid w:val="00C92601"/>
    <w:rsid w:val="00C95CCE"/>
    <w:rsid w:val="00CA28B9"/>
    <w:rsid w:val="00CA2ED6"/>
    <w:rsid w:val="00CA773F"/>
    <w:rsid w:val="00CC3467"/>
    <w:rsid w:val="00CC4185"/>
    <w:rsid w:val="00CD1B27"/>
    <w:rsid w:val="00CD2118"/>
    <w:rsid w:val="00CE308C"/>
    <w:rsid w:val="00CE5FD3"/>
    <w:rsid w:val="00CE6488"/>
    <w:rsid w:val="00CE7D15"/>
    <w:rsid w:val="00CF09C8"/>
    <w:rsid w:val="00CF330A"/>
    <w:rsid w:val="00D04F55"/>
    <w:rsid w:val="00D13FC5"/>
    <w:rsid w:val="00D167DE"/>
    <w:rsid w:val="00D16F4F"/>
    <w:rsid w:val="00D20D00"/>
    <w:rsid w:val="00D21729"/>
    <w:rsid w:val="00D21FF9"/>
    <w:rsid w:val="00D25DE8"/>
    <w:rsid w:val="00D32231"/>
    <w:rsid w:val="00D353E6"/>
    <w:rsid w:val="00D42B67"/>
    <w:rsid w:val="00D45C1C"/>
    <w:rsid w:val="00D50CFB"/>
    <w:rsid w:val="00D53AC5"/>
    <w:rsid w:val="00D5473C"/>
    <w:rsid w:val="00D55518"/>
    <w:rsid w:val="00D561CE"/>
    <w:rsid w:val="00D6143F"/>
    <w:rsid w:val="00D65E2C"/>
    <w:rsid w:val="00D6603B"/>
    <w:rsid w:val="00D66AB7"/>
    <w:rsid w:val="00D70414"/>
    <w:rsid w:val="00D73FE8"/>
    <w:rsid w:val="00D755A8"/>
    <w:rsid w:val="00D82C65"/>
    <w:rsid w:val="00D83F9E"/>
    <w:rsid w:val="00D87D40"/>
    <w:rsid w:val="00D904F9"/>
    <w:rsid w:val="00D92247"/>
    <w:rsid w:val="00D93E87"/>
    <w:rsid w:val="00D95E7F"/>
    <w:rsid w:val="00D96065"/>
    <w:rsid w:val="00DA2B06"/>
    <w:rsid w:val="00DB03C1"/>
    <w:rsid w:val="00DB0B83"/>
    <w:rsid w:val="00DB3FD8"/>
    <w:rsid w:val="00DB7C2C"/>
    <w:rsid w:val="00DC002C"/>
    <w:rsid w:val="00DC2DC3"/>
    <w:rsid w:val="00DC3580"/>
    <w:rsid w:val="00DC7422"/>
    <w:rsid w:val="00DD03DE"/>
    <w:rsid w:val="00DD0902"/>
    <w:rsid w:val="00DD2EBB"/>
    <w:rsid w:val="00DD4815"/>
    <w:rsid w:val="00DD59DE"/>
    <w:rsid w:val="00DE0D36"/>
    <w:rsid w:val="00DE57C1"/>
    <w:rsid w:val="00DE7973"/>
    <w:rsid w:val="00DF1239"/>
    <w:rsid w:val="00DF20CA"/>
    <w:rsid w:val="00DF5093"/>
    <w:rsid w:val="00DF59FD"/>
    <w:rsid w:val="00E1449C"/>
    <w:rsid w:val="00E1788C"/>
    <w:rsid w:val="00E20923"/>
    <w:rsid w:val="00E24D6B"/>
    <w:rsid w:val="00E2601D"/>
    <w:rsid w:val="00E32C0E"/>
    <w:rsid w:val="00E33149"/>
    <w:rsid w:val="00E33F63"/>
    <w:rsid w:val="00E371E0"/>
    <w:rsid w:val="00E455B1"/>
    <w:rsid w:val="00E45D3F"/>
    <w:rsid w:val="00E46CC2"/>
    <w:rsid w:val="00E479FB"/>
    <w:rsid w:val="00E47C07"/>
    <w:rsid w:val="00E5150B"/>
    <w:rsid w:val="00E534AD"/>
    <w:rsid w:val="00E5396B"/>
    <w:rsid w:val="00E55EAC"/>
    <w:rsid w:val="00E61B4A"/>
    <w:rsid w:val="00E66A17"/>
    <w:rsid w:val="00E678A6"/>
    <w:rsid w:val="00E70326"/>
    <w:rsid w:val="00E70907"/>
    <w:rsid w:val="00E7185E"/>
    <w:rsid w:val="00E71C15"/>
    <w:rsid w:val="00E729E2"/>
    <w:rsid w:val="00E72CEF"/>
    <w:rsid w:val="00E766CA"/>
    <w:rsid w:val="00E80892"/>
    <w:rsid w:val="00E8258A"/>
    <w:rsid w:val="00E86921"/>
    <w:rsid w:val="00E90843"/>
    <w:rsid w:val="00E91D87"/>
    <w:rsid w:val="00E9318B"/>
    <w:rsid w:val="00E95888"/>
    <w:rsid w:val="00E97889"/>
    <w:rsid w:val="00EB26CA"/>
    <w:rsid w:val="00EC0071"/>
    <w:rsid w:val="00EC588C"/>
    <w:rsid w:val="00EC62F2"/>
    <w:rsid w:val="00EC642F"/>
    <w:rsid w:val="00ED4D36"/>
    <w:rsid w:val="00EE3652"/>
    <w:rsid w:val="00EE702F"/>
    <w:rsid w:val="00EF2A9C"/>
    <w:rsid w:val="00EF4550"/>
    <w:rsid w:val="00EF5EAA"/>
    <w:rsid w:val="00EF7F0C"/>
    <w:rsid w:val="00F039C6"/>
    <w:rsid w:val="00F11253"/>
    <w:rsid w:val="00F11317"/>
    <w:rsid w:val="00F23FAA"/>
    <w:rsid w:val="00F2434C"/>
    <w:rsid w:val="00F256A0"/>
    <w:rsid w:val="00F2584E"/>
    <w:rsid w:val="00F25F75"/>
    <w:rsid w:val="00F26EB8"/>
    <w:rsid w:val="00F30516"/>
    <w:rsid w:val="00F31567"/>
    <w:rsid w:val="00F32F51"/>
    <w:rsid w:val="00F357F3"/>
    <w:rsid w:val="00F36A16"/>
    <w:rsid w:val="00F4327D"/>
    <w:rsid w:val="00F44674"/>
    <w:rsid w:val="00F63EED"/>
    <w:rsid w:val="00F73B6A"/>
    <w:rsid w:val="00F74385"/>
    <w:rsid w:val="00F746A4"/>
    <w:rsid w:val="00F801AB"/>
    <w:rsid w:val="00F813AE"/>
    <w:rsid w:val="00F81766"/>
    <w:rsid w:val="00F827C6"/>
    <w:rsid w:val="00F8334D"/>
    <w:rsid w:val="00F91A5C"/>
    <w:rsid w:val="00F927E7"/>
    <w:rsid w:val="00F93782"/>
    <w:rsid w:val="00F965A5"/>
    <w:rsid w:val="00FA0E48"/>
    <w:rsid w:val="00FA13AC"/>
    <w:rsid w:val="00FA2843"/>
    <w:rsid w:val="00FA2BC6"/>
    <w:rsid w:val="00FB16D1"/>
    <w:rsid w:val="00FB1A11"/>
    <w:rsid w:val="00FB2FD8"/>
    <w:rsid w:val="00FC3167"/>
    <w:rsid w:val="00FC404E"/>
    <w:rsid w:val="00FD0808"/>
    <w:rsid w:val="00FD0982"/>
    <w:rsid w:val="00FD222B"/>
    <w:rsid w:val="00FD3A97"/>
    <w:rsid w:val="00FD419A"/>
    <w:rsid w:val="00FE0D6A"/>
    <w:rsid w:val="00FE30EC"/>
    <w:rsid w:val="00FE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1317"/>
    <w:pPr>
      <w:keepNext/>
      <w:jc w:val="both"/>
      <w:outlineLvl w:val="1"/>
    </w:pPr>
    <w:rPr>
      <w:rFonts w:eastAsia="Arial Unicode MS"/>
      <w:b/>
      <w:bCs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B194B"/>
    <w:pPr>
      <w:ind w:left="720"/>
      <w:contextualSpacing/>
    </w:pPr>
  </w:style>
  <w:style w:type="paragraph" w:styleId="a6">
    <w:name w:val="Body Text Indent"/>
    <w:basedOn w:val="a"/>
    <w:link w:val="a7"/>
    <w:rsid w:val="00E32C0E"/>
    <w:pPr>
      <w:ind w:left="120"/>
      <w:jc w:val="center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E32C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317"/>
    <w:rPr>
      <w:rFonts w:ascii="Times New Roman" w:eastAsia="Arial Unicode MS" w:hAnsi="Times New Roman" w:cs="Times New Roman"/>
      <w:b/>
      <w:bCs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078E-D4D4-481F-B5F8-72C09FFA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731</cp:revision>
  <cp:lastPrinted>2024-07-01T12:10:00Z</cp:lastPrinted>
  <dcterms:created xsi:type="dcterms:W3CDTF">2019-02-01T09:11:00Z</dcterms:created>
  <dcterms:modified xsi:type="dcterms:W3CDTF">2024-07-01T12:11:00Z</dcterms:modified>
</cp:coreProperties>
</file>